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C4FD" w14:textId="11802448" w:rsidR="00E3124C" w:rsidRPr="00E3124C" w:rsidRDefault="00CC44AD" w:rsidP="00E3124C">
      <w:pPr>
        <w:bidi/>
        <w:rPr>
          <w:rFonts w:ascii="Calibri" w:eastAsia="Calibri" w:hAnsi="Calibri" w:cs="Calibri"/>
          <w:b/>
          <w:bCs/>
          <w:color w:val="2A7D86"/>
          <w:kern w:val="2"/>
          <w:sz w:val="96"/>
          <w:szCs w:val="96"/>
          <w:rtl/>
          <w:lang w:bidi="he"/>
          <w14:ligatures w14:val="standardContextual"/>
        </w:rPr>
      </w:pPr>
      <w:r>
        <w:rPr>
          <w:rFonts w:ascii="Calibri" w:eastAsia="Calibri" w:hAnsi="Calibri" w:cs="Calibri" w:hint="cs"/>
          <w:b/>
          <w:bCs/>
          <w:noProof/>
          <w:color w:val="2A7D86"/>
          <w:kern w:val="2"/>
          <w:sz w:val="96"/>
          <w:szCs w:val="96"/>
          <w:lang w:bidi="he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D498CD8" wp14:editId="490757A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2944" cy="10668000"/>
            <wp:effectExtent l="0" t="0" r="0" b="0"/>
            <wp:wrapNone/>
            <wp:docPr id="27323702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944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24C" w:rsidRPr="00E3124C">
        <w:rPr>
          <w:rFonts w:ascii="Calibri" w:eastAsia="Calibri" w:hAnsi="Calibri" w:cs="Calibri" w:hint="cs"/>
          <w:b/>
          <w:bCs/>
          <w:color w:val="2A7D86"/>
          <w:kern w:val="2"/>
          <w:sz w:val="96"/>
          <w:szCs w:val="96"/>
          <w:rtl/>
          <w:lang w:bidi="he"/>
          <w14:ligatures w14:val="standardContextual"/>
        </w:rPr>
        <w:t>תוכנית המלגות לתלמידי מוסמך ופטור משכ״ל תשפ״ד</w:t>
      </w:r>
    </w:p>
    <w:p w14:paraId="61ACF1AE" w14:textId="77777777" w:rsidR="00E3124C" w:rsidRPr="00E3124C" w:rsidRDefault="00E3124C" w:rsidP="00E3124C">
      <w:pPr>
        <w:bidi/>
        <w:rPr>
          <w:rFonts w:ascii="Calibri" w:eastAsia="Calibri" w:hAnsi="Calibri" w:cs="Calibri"/>
          <w:b/>
          <w:bCs/>
          <w:i/>
          <w:iCs/>
          <w:color w:val="2A7D86"/>
          <w:kern w:val="2"/>
          <w:sz w:val="32"/>
          <w:szCs w:val="32"/>
          <w:rtl/>
          <w:lang w:bidi="he-IL"/>
          <w14:ligatures w14:val="standardContextual"/>
        </w:rPr>
      </w:pPr>
    </w:p>
    <w:p w14:paraId="42C07CE6" w14:textId="77777777" w:rsidR="00E3124C" w:rsidRPr="00E3124C" w:rsidRDefault="00E3124C" w:rsidP="00E3124C">
      <w:pPr>
        <w:bidi/>
        <w:rPr>
          <w:rFonts w:ascii="Calibri" w:eastAsia="Calibri" w:hAnsi="Calibri" w:cs="Calibri"/>
          <w:b/>
          <w:bCs/>
          <w:i/>
          <w:iCs/>
          <w:color w:val="2A7D86"/>
          <w:kern w:val="2"/>
          <w:sz w:val="40"/>
          <w:szCs w:val="40"/>
          <w:rtl/>
          <w:lang w:bidi="he-IL"/>
          <w14:ligatures w14:val="standardContextual"/>
        </w:rPr>
      </w:pPr>
      <w:r w:rsidRPr="00E3124C">
        <w:rPr>
          <w:rFonts w:ascii="Calibri" w:eastAsia="Calibri" w:hAnsi="Calibri" w:cs="Calibri" w:hint="cs"/>
          <w:b/>
          <w:bCs/>
          <w:i/>
          <w:iCs/>
          <w:color w:val="2A7D86"/>
          <w:kern w:val="2"/>
          <w:sz w:val="40"/>
          <w:szCs w:val="40"/>
          <w:rtl/>
          <w:lang w:bidi="he-IL"/>
          <w14:ligatures w14:val="standardContextual"/>
        </w:rPr>
        <w:t xml:space="preserve">הפקולטה לחקלאות למזון וסביבה ע״ש </w:t>
      </w:r>
      <w:proofErr w:type="spellStart"/>
      <w:r w:rsidRPr="00E3124C">
        <w:rPr>
          <w:rFonts w:ascii="Calibri" w:eastAsia="Calibri" w:hAnsi="Calibri" w:cs="Calibri" w:hint="cs"/>
          <w:b/>
          <w:bCs/>
          <w:i/>
          <w:iCs/>
          <w:color w:val="2A7D86"/>
          <w:kern w:val="2"/>
          <w:sz w:val="40"/>
          <w:szCs w:val="40"/>
          <w:rtl/>
          <w:lang w:bidi="he-IL"/>
          <w14:ligatures w14:val="standardContextual"/>
        </w:rPr>
        <w:t>רוברטה</w:t>
      </w:r>
      <w:proofErr w:type="spellEnd"/>
      <w:r w:rsidRPr="00E3124C">
        <w:rPr>
          <w:rFonts w:ascii="Calibri" w:eastAsia="Calibri" w:hAnsi="Calibri" w:cs="Calibri" w:hint="cs"/>
          <w:b/>
          <w:bCs/>
          <w:i/>
          <w:iCs/>
          <w:color w:val="2A7D86"/>
          <w:kern w:val="2"/>
          <w:sz w:val="40"/>
          <w:szCs w:val="40"/>
          <w:rtl/>
          <w:lang w:bidi="he-IL"/>
          <w14:ligatures w14:val="standardContextual"/>
        </w:rPr>
        <w:t>. סמית</w:t>
      </w:r>
    </w:p>
    <w:p w14:paraId="6D84517A" w14:textId="77777777" w:rsidR="00E3124C" w:rsidRPr="00E3124C" w:rsidRDefault="00E3124C" w:rsidP="00E3124C">
      <w:pPr>
        <w:bidi/>
        <w:rPr>
          <w:rFonts w:ascii="Calibri" w:eastAsia="Calibri" w:hAnsi="Calibri" w:cs="Calibri"/>
          <w:b/>
          <w:bCs/>
          <w:color w:val="2A7D86"/>
          <w:kern w:val="2"/>
          <w:sz w:val="40"/>
          <w:szCs w:val="40"/>
          <w:lang w:bidi="he-IL"/>
          <w14:ligatures w14:val="standardContextual"/>
        </w:rPr>
      </w:pPr>
    </w:p>
    <w:p w14:paraId="0836B1EE" w14:textId="77777777" w:rsidR="00E3124C" w:rsidRPr="00E3124C" w:rsidRDefault="00E3124C" w:rsidP="00E3124C">
      <w:pPr>
        <w:bidi/>
        <w:rPr>
          <w:rFonts w:ascii="Calibri" w:eastAsia="Calibri" w:hAnsi="Calibri" w:cs="Calibri"/>
          <w:color w:val="2A7D86"/>
          <w:kern w:val="2"/>
          <w:sz w:val="32"/>
          <w:szCs w:val="32"/>
          <w:rtl/>
          <w:lang w:bidi="he-IL"/>
          <w14:ligatures w14:val="standardContextual"/>
        </w:rPr>
      </w:pPr>
      <w:r w:rsidRPr="00E3124C">
        <w:rPr>
          <w:rFonts w:ascii="Calibri" w:eastAsia="Calibri" w:hAnsi="Calibri" w:cs="Calibri" w:hint="cs"/>
          <w:color w:val="2A7D86"/>
          <w:kern w:val="2"/>
          <w:sz w:val="32"/>
          <w:szCs w:val="32"/>
          <w:rtl/>
          <w:lang w:bidi="he-IL"/>
          <w14:ligatures w14:val="standardContextual"/>
        </w:rPr>
        <w:t xml:space="preserve">תלמיד בוגר (ממוצע 85 ומעלה) שיבחרו ללמוד תואר שני באחד המסלולים המחקריים בפקולטה, יקבלו מלגה חודשית בסך 6,000 למשך שנתיים ופטור מלא משכ״ל למשך שנתיים. </w:t>
      </w:r>
    </w:p>
    <w:p w14:paraId="3554ADA3" w14:textId="77777777" w:rsidR="00E3124C" w:rsidRPr="00E3124C" w:rsidRDefault="00E3124C" w:rsidP="00E3124C">
      <w:pPr>
        <w:bidi/>
        <w:rPr>
          <w:rFonts w:ascii="Calibri" w:eastAsia="Calibri" w:hAnsi="Calibri" w:cs="Calibri"/>
          <w:color w:val="2A7D86"/>
          <w:kern w:val="2"/>
          <w:sz w:val="32"/>
          <w:szCs w:val="32"/>
          <w:rtl/>
          <w:lang w:bidi="he-IL"/>
          <w14:ligatures w14:val="standardContextual"/>
        </w:rPr>
      </w:pPr>
      <w:r w:rsidRPr="00E3124C">
        <w:rPr>
          <w:rFonts w:ascii="Calibri" w:eastAsia="Calibri" w:hAnsi="Calibri" w:cs="Calibri" w:hint="cs"/>
          <w:color w:val="2A7D86"/>
          <w:kern w:val="2"/>
          <w:sz w:val="32"/>
          <w:szCs w:val="32"/>
          <w:rtl/>
          <w:lang w:bidi="he-IL"/>
          <w14:ligatures w14:val="standardContextual"/>
        </w:rPr>
        <w:t xml:space="preserve">הקבלה ללימודי מוסמך טעונה אישור חוג הלימודים ומותנת במציאת מנחה לעבודת גמר לפני ההרשמה למוסמך. </w:t>
      </w:r>
    </w:p>
    <w:p w14:paraId="0C960635" w14:textId="77777777" w:rsidR="00E3124C" w:rsidRPr="00E3124C" w:rsidRDefault="00E3124C" w:rsidP="00E3124C">
      <w:pPr>
        <w:bidi/>
        <w:rPr>
          <w:rFonts w:ascii="Calibri" w:eastAsia="Calibri" w:hAnsi="Calibri" w:cs="Calibri"/>
          <w:color w:val="2A7D86"/>
          <w:kern w:val="2"/>
          <w:sz w:val="32"/>
          <w:szCs w:val="32"/>
          <w:rtl/>
          <w:lang w:bidi="he-IL"/>
          <w14:ligatures w14:val="standardContextual"/>
        </w:rPr>
      </w:pPr>
      <w:r w:rsidRPr="00E3124C">
        <w:rPr>
          <w:rFonts w:ascii="Calibri" w:eastAsia="Calibri" w:hAnsi="Calibri" w:cs="Calibri" w:hint="cs"/>
          <w:color w:val="2A7D86"/>
          <w:kern w:val="2"/>
          <w:sz w:val="32"/>
          <w:szCs w:val="32"/>
          <w:rtl/>
          <w:lang w:bidi="he-IL"/>
          <w14:ligatures w14:val="standardContextual"/>
        </w:rPr>
        <w:t>המלגאים מתחייבים להשקיע את כל זמנם במחקר (</w:t>
      </w:r>
      <w:r w:rsidRPr="00E3124C">
        <w:rPr>
          <w:rFonts w:ascii="Calibri" w:eastAsia="Calibri" w:hAnsi="Calibri" w:cs="Calibri" w:hint="cs"/>
          <w:color w:val="2A7D86"/>
          <w:kern w:val="2"/>
          <w:sz w:val="32"/>
          <w:szCs w:val="32"/>
          <w:lang w:bidi="he-IL"/>
          <w14:ligatures w14:val="standardContextual"/>
        </w:rPr>
        <w:t xml:space="preserve"> </w:t>
      </w:r>
      <w:r w:rsidRPr="00E3124C">
        <w:rPr>
          <w:rFonts w:ascii="Calibri" w:eastAsia="Calibri" w:hAnsi="Calibri" w:cs="Calibri" w:hint="cs"/>
          <w:color w:val="2A7D86"/>
          <w:kern w:val="2"/>
          <w:sz w:val="32"/>
          <w:szCs w:val="32"/>
          <w:rtl/>
          <w:lang w:bidi="he-IL"/>
          <w14:ligatures w14:val="standardContextual"/>
        </w:rPr>
        <w:t xml:space="preserve">למעט עבודה כמתרגלים בתשלום, במידה וידרשו לך על ידי המחלקה/מכון) ולסיים את חובותיהם הלימודים במשך הזמן המוקצב לעבודת מוסמך. </w:t>
      </w:r>
    </w:p>
    <w:p w14:paraId="7278D75F" w14:textId="77777777" w:rsidR="00E3124C" w:rsidRPr="00E3124C" w:rsidRDefault="00E3124C" w:rsidP="00E3124C">
      <w:pPr>
        <w:bidi/>
        <w:rPr>
          <w:rFonts w:ascii="Calibri" w:eastAsia="Calibri" w:hAnsi="Calibri" w:cs="Calibri"/>
          <w:color w:val="2A7D86"/>
          <w:kern w:val="2"/>
          <w:sz w:val="32"/>
          <w:szCs w:val="32"/>
          <w:rtl/>
          <w:lang w:bidi="he-IL"/>
          <w14:ligatures w14:val="standardContextual"/>
        </w:rPr>
      </w:pPr>
      <w:r w:rsidRPr="00E3124C">
        <w:rPr>
          <w:rFonts w:ascii="Calibri" w:eastAsia="Calibri" w:hAnsi="Calibri" w:cs="Calibri" w:hint="cs"/>
          <w:color w:val="2A7D86"/>
          <w:kern w:val="2"/>
          <w:sz w:val="32"/>
          <w:szCs w:val="32"/>
          <w:rtl/>
          <w:lang w:bidi="he-IL"/>
          <w14:ligatures w14:val="standardContextual"/>
        </w:rPr>
        <w:t xml:space="preserve">הזוכים יבחרו על ידי ועדת המלגות של הפקולטה, נדרשת המלצת המנחה ומכתב מוטיבציה של </w:t>
      </w:r>
      <w:proofErr w:type="spellStart"/>
      <w:r w:rsidRPr="00E3124C">
        <w:rPr>
          <w:rFonts w:ascii="Calibri" w:eastAsia="Calibri" w:hAnsi="Calibri" w:cs="Calibri" w:hint="cs"/>
          <w:color w:val="2A7D86"/>
          <w:kern w:val="2"/>
          <w:sz w:val="32"/>
          <w:szCs w:val="32"/>
          <w:rtl/>
          <w:lang w:bidi="he-IL"/>
          <w14:ligatures w14:val="standardContextual"/>
        </w:rPr>
        <w:t>התלמיד.ה</w:t>
      </w:r>
      <w:proofErr w:type="spellEnd"/>
      <w:r w:rsidRPr="00E3124C">
        <w:rPr>
          <w:rFonts w:ascii="Calibri" w:eastAsia="Calibri" w:hAnsi="Calibri" w:cs="Calibri" w:hint="cs"/>
          <w:color w:val="2A7D86"/>
          <w:kern w:val="2"/>
          <w:sz w:val="32"/>
          <w:szCs w:val="32"/>
          <w:rtl/>
          <w:lang w:bidi="he-IL"/>
          <w14:ligatures w14:val="standardContextual"/>
        </w:rPr>
        <w:t xml:space="preserve">. </w:t>
      </w:r>
    </w:p>
    <w:p w14:paraId="20EB5997" w14:textId="77777777" w:rsidR="00E3124C" w:rsidRPr="00E3124C" w:rsidRDefault="00E3124C" w:rsidP="00E3124C">
      <w:pPr>
        <w:bidi/>
        <w:rPr>
          <w:rFonts w:ascii="Calibri" w:eastAsia="Calibri" w:hAnsi="Calibri" w:cs="Calibri"/>
          <w:b/>
          <w:bCs/>
          <w:i/>
          <w:iCs/>
          <w:color w:val="2A7D86"/>
          <w:kern w:val="2"/>
          <w:sz w:val="32"/>
          <w:szCs w:val="32"/>
          <w:rtl/>
          <w:lang w:bidi="he-IL"/>
          <w14:ligatures w14:val="standardContextual"/>
        </w:rPr>
      </w:pPr>
    </w:p>
    <w:p w14:paraId="7FD8B5EA" w14:textId="77777777" w:rsidR="00E3124C" w:rsidRPr="00E3124C" w:rsidRDefault="00E3124C" w:rsidP="00E3124C">
      <w:pPr>
        <w:bidi/>
        <w:jc w:val="center"/>
        <w:rPr>
          <w:rFonts w:ascii="Calibri" w:eastAsia="Calibri" w:hAnsi="Calibri" w:cs="Calibri"/>
          <w:b/>
          <w:bCs/>
          <w:i/>
          <w:iCs/>
          <w:color w:val="2A7D86"/>
          <w:kern w:val="2"/>
          <w:sz w:val="32"/>
          <w:szCs w:val="32"/>
          <w:lang w:bidi="he-IL"/>
          <w14:ligatures w14:val="standardContextual"/>
        </w:rPr>
      </w:pPr>
      <w:r w:rsidRPr="00E3124C">
        <w:rPr>
          <w:rFonts w:ascii="Calibri" w:eastAsia="Calibri" w:hAnsi="Calibri" w:cs="Calibri"/>
          <w:b/>
          <w:bCs/>
          <w:i/>
          <w:iCs/>
          <w:color w:val="2A7D86"/>
          <w:kern w:val="2"/>
          <w:sz w:val="32"/>
          <w:szCs w:val="32"/>
          <w:rtl/>
          <w:lang w:bidi="he-IL"/>
          <w14:ligatures w14:val="standardContextual"/>
        </w:rPr>
        <w:t>הגשת המועמדות תעשה </w:t>
      </w:r>
      <w:hyperlink r:id="rId9" w:history="1">
        <w:r w:rsidRPr="00E3124C">
          <w:rPr>
            <w:rFonts w:ascii="Calibri" w:eastAsia="Calibri" w:hAnsi="Calibri" w:cs="Calibri"/>
            <w:b/>
            <w:bCs/>
            <w:i/>
            <w:iCs/>
            <w:color w:val="2A7D86"/>
            <w:kern w:val="2"/>
            <w:sz w:val="32"/>
            <w:szCs w:val="32"/>
            <w:u w:val="single"/>
            <w:rtl/>
            <w:lang w:bidi="he-IL"/>
            <w14:ligatures w14:val="standardContextual"/>
          </w:rPr>
          <w:t>במערכת המקוונת.</w:t>
        </w:r>
      </w:hyperlink>
      <w:r w:rsidRPr="00E3124C">
        <w:rPr>
          <w:rFonts w:ascii="Calibri" w:eastAsia="Calibri" w:hAnsi="Calibri" w:cs="Calibri"/>
          <w:b/>
          <w:bCs/>
          <w:i/>
          <w:iCs/>
          <w:color w:val="2A7D86"/>
          <w:kern w:val="2"/>
          <w:sz w:val="32"/>
          <w:szCs w:val="32"/>
          <w:rtl/>
          <w:lang w:bidi="he-IL"/>
          <w14:ligatures w14:val="standardContextual"/>
        </w:rPr>
        <w:t> </w:t>
      </w:r>
      <w:r w:rsidRPr="00E3124C">
        <w:rPr>
          <w:rFonts w:ascii="Calibri" w:eastAsia="Calibri" w:hAnsi="Calibri" w:cs="Calibri"/>
          <w:b/>
          <w:bCs/>
          <w:i/>
          <w:iCs/>
          <w:color w:val="2A7D86"/>
          <w:kern w:val="2"/>
          <w:sz w:val="32"/>
          <w:szCs w:val="32"/>
          <w:u w:val="single"/>
          <w:rtl/>
          <w:lang w:bidi="he-IL"/>
          <w14:ligatures w14:val="standardContextual"/>
        </w:rPr>
        <w:t>תאריך הגשה אחרון 1.8.2023</w:t>
      </w:r>
    </w:p>
    <w:p w14:paraId="37C7DDD3" w14:textId="77777777" w:rsidR="00E3124C" w:rsidRPr="00E3124C" w:rsidRDefault="00E3124C" w:rsidP="00E3124C">
      <w:pPr>
        <w:bidi/>
        <w:jc w:val="center"/>
        <w:rPr>
          <w:rFonts w:ascii="Calibri" w:eastAsia="Calibri" w:hAnsi="Calibri" w:cs="Calibri"/>
          <w:b/>
          <w:bCs/>
          <w:i/>
          <w:iCs/>
          <w:color w:val="2A7D86"/>
          <w:kern w:val="2"/>
          <w:sz w:val="32"/>
          <w:szCs w:val="32"/>
          <w:rtl/>
          <w:lang w:bidi="he-IL"/>
          <w14:ligatures w14:val="standardContextual"/>
        </w:rPr>
      </w:pPr>
      <w:r w:rsidRPr="00E3124C">
        <w:rPr>
          <w:rFonts w:ascii="Calibri" w:eastAsia="Calibri" w:hAnsi="Calibri" w:cs="Calibri"/>
          <w:b/>
          <w:bCs/>
          <w:i/>
          <w:iCs/>
          <w:color w:val="2A7D86"/>
          <w:kern w:val="2"/>
          <w:sz w:val="32"/>
          <w:szCs w:val="32"/>
          <w:rtl/>
          <w:lang w:bidi="he-IL"/>
          <w14:ligatures w14:val="standardContextual"/>
        </w:rPr>
        <w:t>המכתב מנוסח בלשון זכר, אך מיועד לנשים ולגברים כאחד.</w:t>
      </w:r>
    </w:p>
    <w:p w14:paraId="0995BF66" w14:textId="77777777" w:rsidR="00E3124C" w:rsidRPr="00E3124C" w:rsidRDefault="00E3124C" w:rsidP="00E3124C">
      <w:pPr>
        <w:bidi/>
        <w:jc w:val="center"/>
        <w:rPr>
          <w:rFonts w:ascii="Calibri" w:eastAsia="Calibri" w:hAnsi="Calibri" w:cs="Calibri"/>
          <w:b/>
          <w:bCs/>
          <w:i/>
          <w:iCs/>
          <w:color w:val="2A7D86"/>
          <w:kern w:val="2"/>
          <w:sz w:val="32"/>
          <w:szCs w:val="32"/>
          <w:rtl/>
          <w:lang w:bidi="he-IL"/>
          <w14:ligatures w14:val="standardContextual"/>
        </w:rPr>
      </w:pPr>
    </w:p>
    <w:p w14:paraId="50DC5411" w14:textId="77777777" w:rsidR="00E3124C" w:rsidRPr="00E3124C" w:rsidRDefault="00E3124C" w:rsidP="00E3124C">
      <w:pPr>
        <w:bidi/>
        <w:jc w:val="center"/>
        <w:rPr>
          <w:rFonts w:ascii="Calibri" w:eastAsia="Calibri" w:hAnsi="Calibri" w:cs="Calibri"/>
          <w:b/>
          <w:bCs/>
          <w:i/>
          <w:iCs/>
          <w:color w:val="2A7D86"/>
          <w:kern w:val="2"/>
          <w:sz w:val="32"/>
          <w:szCs w:val="32"/>
          <w:rtl/>
          <w:lang w:bidi="he-IL"/>
          <w14:ligatures w14:val="standardContextual"/>
        </w:rPr>
      </w:pPr>
      <w:r w:rsidRPr="00E3124C">
        <w:rPr>
          <w:rFonts w:ascii="Calibri" w:eastAsia="Calibri" w:hAnsi="Calibri" w:cs="Calibri"/>
          <w:b/>
          <w:bCs/>
          <w:i/>
          <w:iCs/>
          <w:color w:val="2A7D86"/>
          <w:kern w:val="2"/>
          <w:sz w:val="32"/>
          <w:szCs w:val="32"/>
          <w:rtl/>
          <w:lang w:bidi="he-IL"/>
          <w14:ligatures w14:val="standardContextual"/>
        </w:rPr>
        <w:t>בברכה,</w:t>
      </w:r>
      <w:r w:rsidRPr="00E3124C">
        <w:rPr>
          <w:rFonts w:ascii="Calibri" w:eastAsia="Calibri" w:hAnsi="Calibri" w:cs="Calibri" w:hint="cs"/>
          <w:b/>
          <w:bCs/>
          <w:i/>
          <w:iCs/>
          <w:color w:val="2A7D86"/>
          <w:kern w:val="2"/>
          <w:sz w:val="32"/>
          <w:szCs w:val="32"/>
          <w:rtl/>
          <w:lang w:bidi="he-IL"/>
          <w14:ligatures w14:val="standardContextual"/>
        </w:rPr>
        <w:t xml:space="preserve"> </w:t>
      </w:r>
      <w:r w:rsidRPr="00E3124C">
        <w:rPr>
          <w:rFonts w:ascii="Calibri" w:eastAsia="Calibri" w:hAnsi="Calibri" w:cs="Calibri"/>
          <w:b/>
          <w:bCs/>
          <w:i/>
          <w:iCs/>
          <w:color w:val="2A7D86"/>
          <w:kern w:val="2"/>
          <w:sz w:val="32"/>
          <w:szCs w:val="32"/>
          <w:rtl/>
          <w:lang w:bidi="he-IL"/>
          <w14:ligatures w14:val="standardContextual"/>
        </w:rPr>
        <w:t>קרן דהרי רכזת מלגות</w:t>
      </w:r>
      <w:r w:rsidRPr="00E3124C">
        <w:rPr>
          <w:rFonts w:ascii="Calibri" w:eastAsia="Calibri" w:hAnsi="Calibri" w:cs="Calibri"/>
          <w:b/>
          <w:bCs/>
          <w:i/>
          <w:iCs/>
          <w:color w:val="2A7D86"/>
          <w:kern w:val="2"/>
          <w:sz w:val="32"/>
          <w:szCs w:val="32"/>
          <w:rtl/>
          <w:lang w:bidi="he-IL"/>
          <w14:ligatures w14:val="standardContextual"/>
        </w:rPr>
        <w:br/>
      </w:r>
      <w:hyperlink r:id="rId10" w:history="1">
        <w:r w:rsidRPr="00E3124C">
          <w:rPr>
            <w:rFonts w:ascii="Calibri" w:eastAsia="Calibri" w:hAnsi="Calibri" w:cs="Calibri"/>
            <w:b/>
            <w:bCs/>
            <w:i/>
            <w:iCs/>
            <w:color w:val="2A7D86"/>
            <w:kern w:val="2"/>
            <w:sz w:val="32"/>
            <w:szCs w:val="32"/>
            <w:u w:val="single"/>
            <w:lang w:bidi="he-IL"/>
            <w14:ligatures w14:val="standardContextual"/>
          </w:rPr>
          <w:t>kerendah@savion.huji.ac.il</w:t>
        </w:r>
      </w:hyperlink>
    </w:p>
    <w:p w14:paraId="37E6F496" w14:textId="71D74D61" w:rsidR="009A5821" w:rsidRPr="00E3124C" w:rsidRDefault="009A5821" w:rsidP="00C95DA3">
      <w:pPr>
        <w:jc w:val="both"/>
        <w:rPr>
          <w:rFonts w:asciiTheme="majorHAnsi" w:hAnsiTheme="majorHAnsi" w:cstheme="majorHAnsi"/>
          <w:color w:val="2A7D86"/>
          <w:szCs w:val="24"/>
        </w:rPr>
      </w:pPr>
    </w:p>
    <w:sectPr w:rsidR="009A5821" w:rsidRPr="00E3124C" w:rsidSect="007D7065">
      <w:headerReference w:type="default" r:id="rId11"/>
      <w:footerReference w:type="default" r:id="rId12"/>
      <w:pgSz w:w="11906" w:h="16838"/>
      <w:pgMar w:top="2549" w:right="1511" w:bottom="2269" w:left="1465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DE13" w14:textId="77777777" w:rsidR="0024252A" w:rsidRDefault="0024252A" w:rsidP="00BE6FA1">
      <w:r>
        <w:separator/>
      </w:r>
    </w:p>
  </w:endnote>
  <w:endnote w:type="continuationSeparator" w:id="0">
    <w:p w14:paraId="2E9A3C8C" w14:textId="77777777" w:rsidR="0024252A" w:rsidRDefault="0024252A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A258" w14:textId="39A37AAC"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C9DA" w14:textId="77777777" w:rsidR="0024252A" w:rsidRDefault="0024252A" w:rsidP="00BE6FA1">
      <w:r>
        <w:separator/>
      </w:r>
    </w:p>
  </w:footnote>
  <w:footnote w:type="continuationSeparator" w:id="0">
    <w:p w14:paraId="78832D12" w14:textId="77777777" w:rsidR="0024252A" w:rsidRDefault="0024252A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856E" w14:textId="0EEF1F80" w:rsidR="00BE6FA1" w:rsidRDefault="008D5788" w:rsidP="009877DF">
    <w:pPr>
      <w:pStyle w:val="a3"/>
      <w:tabs>
        <w:tab w:val="clear" w:pos="8640"/>
      </w:tabs>
      <w:jc w:val="right"/>
    </w:pPr>
    <w:r w:rsidRPr="008D5788">
      <w:rPr>
        <w:noProof/>
      </w:rPr>
      <w:drawing>
        <wp:anchor distT="0" distB="0" distL="114300" distR="114300" simplePos="0" relativeHeight="251658240" behindDoc="1" locked="0" layoutInCell="1" allowOverlap="1" wp14:anchorId="06982FFE" wp14:editId="53F2D46D">
          <wp:simplePos x="0" y="0"/>
          <wp:positionH relativeFrom="column">
            <wp:posOffset>5920351</wp:posOffset>
          </wp:positionH>
          <wp:positionV relativeFrom="paragraph">
            <wp:posOffset>-398589</wp:posOffset>
          </wp:positionV>
          <wp:extent cx="981928" cy="10778790"/>
          <wp:effectExtent l="0" t="0" r="0" b="3810"/>
          <wp:wrapNone/>
          <wp:docPr id="95538860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538860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928" cy="107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012D"/>
    <w:multiLevelType w:val="hybridMultilevel"/>
    <w:tmpl w:val="D2185C4A"/>
    <w:lvl w:ilvl="0" w:tplc="AB8241F6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D03F9"/>
    <w:multiLevelType w:val="hybridMultilevel"/>
    <w:tmpl w:val="859E81A0"/>
    <w:lvl w:ilvl="0" w:tplc="FB3A6E3C">
      <w:start w:val="1"/>
      <w:numFmt w:val="hebrew1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6CAD02C8"/>
    <w:multiLevelType w:val="hybridMultilevel"/>
    <w:tmpl w:val="B7CC9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54458">
    <w:abstractNumId w:val="1"/>
  </w:num>
  <w:num w:numId="2" w16cid:durableId="1745688785">
    <w:abstractNumId w:val="0"/>
  </w:num>
  <w:num w:numId="3" w16cid:durableId="1363628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BC"/>
    <w:rsid w:val="0003093B"/>
    <w:rsid w:val="000415C7"/>
    <w:rsid w:val="000746F4"/>
    <w:rsid w:val="00087828"/>
    <w:rsid w:val="001C6A14"/>
    <w:rsid w:val="001D5CCA"/>
    <w:rsid w:val="001E42E2"/>
    <w:rsid w:val="00206408"/>
    <w:rsid w:val="0023671C"/>
    <w:rsid w:val="00237721"/>
    <w:rsid w:val="0024252A"/>
    <w:rsid w:val="002943E0"/>
    <w:rsid w:val="002C228C"/>
    <w:rsid w:val="00306474"/>
    <w:rsid w:val="00353E9B"/>
    <w:rsid w:val="00392A1D"/>
    <w:rsid w:val="003A498E"/>
    <w:rsid w:val="003C0073"/>
    <w:rsid w:val="004563CF"/>
    <w:rsid w:val="004C7335"/>
    <w:rsid w:val="004E6D00"/>
    <w:rsid w:val="005066FD"/>
    <w:rsid w:val="00596E49"/>
    <w:rsid w:val="00604036"/>
    <w:rsid w:val="00631BEE"/>
    <w:rsid w:val="006414FE"/>
    <w:rsid w:val="0069370D"/>
    <w:rsid w:val="006A014A"/>
    <w:rsid w:val="006B3AD1"/>
    <w:rsid w:val="0072258C"/>
    <w:rsid w:val="00733389"/>
    <w:rsid w:val="007366B6"/>
    <w:rsid w:val="00762B27"/>
    <w:rsid w:val="007A36B3"/>
    <w:rsid w:val="007D7065"/>
    <w:rsid w:val="007D71DD"/>
    <w:rsid w:val="008548CC"/>
    <w:rsid w:val="008B3AF8"/>
    <w:rsid w:val="008D5788"/>
    <w:rsid w:val="00927187"/>
    <w:rsid w:val="00950EEC"/>
    <w:rsid w:val="00954BF9"/>
    <w:rsid w:val="00985111"/>
    <w:rsid w:val="009877DF"/>
    <w:rsid w:val="009A2D80"/>
    <w:rsid w:val="009A5821"/>
    <w:rsid w:val="009C42C2"/>
    <w:rsid w:val="00A076E1"/>
    <w:rsid w:val="00A218BC"/>
    <w:rsid w:val="00A22C1E"/>
    <w:rsid w:val="00AB27F9"/>
    <w:rsid w:val="00AC2BF3"/>
    <w:rsid w:val="00AC5146"/>
    <w:rsid w:val="00AE3CDB"/>
    <w:rsid w:val="00AE695E"/>
    <w:rsid w:val="00AF5FB8"/>
    <w:rsid w:val="00B23D17"/>
    <w:rsid w:val="00B441B3"/>
    <w:rsid w:val="00B46FB9"/>
    <w:rsid w:val="00B90B97"/>
    <w:rsid w:val="00BA7281"/>
    <w:rsid w:val="00BE6FA1"/>
    <w:rsid w:val="00C125F4"/>
    <w:rsid w:val="00C13083"/>
    <w:rsid w:val="00C20AB1"/>
    <w:rsid w:val="00C24592"/>
    <w:rsid w:val="00C34620"/>
    <w:rsid w:val="00C35E8F"/>
    <w:rsid w:val="00C95DA3"/>
    <w:rsid w:val="00CB1198"/>
    <w:rsid w:val="00CC44AD"/>
    <w:rsid w:val="00CC7110"/>
    <w:rsid w:val="00D34E76"/>
    <w:rsid w:val="00D73811"/>
    <w:rsid w:val="00D76A23"/>
    <w:rsid w:val="00E3124C"/>
    <w:rsid w:val="00E63C57"/>
    <w:rsid w:val="00E86865"/>
    <w:rsid w:val="00E9335E"/>
    <w:rsid w:val="00EA7116"/>
    <w:rsid w:val="00ED25EF"/>
    <w:rsid w:val="00F15E9C"/>
    <w:rsid w:val="00F479AF"/>
    <w:rsid w:val="00F81EA5"/>
    <w:rsid w:val="00F82462"/>
    <w:rsid w:val="00FD2C9E"/>
    <w:rsid w:val="00FD5CE4"/>
    <w:rsid w:val="00FE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3D1F3C"/>
  <w15:docId w15:val="{336EEAB0-12F9-4A46-8B06-6C5D0D65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a0"/>
    <w:uiPriority w:val="99"/>
    <w:unhideWhenUsed/>
    <w:rsid w:val="008B3AF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C2BF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63C57"/>
    <w:pPr>
      <w:bidi/>
      <w:ind w:left="720"/>
      <w:contextualSpacing/>
    </w:pPr>
    <w:rPr>
      <w:rFonts w:asciiTheme="minorHAnsi" w:eastAsiaTheme="minorHAnsi" w:hAnsiTheme="minorHAnsi" w:cstheme="minorBidi"/>
      <w:kern w:val="2"/>
      <w:szCs w:val="24"/>
      <w:lang w:bidi="he-I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rendah@savion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s.huji.ac.i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%20&#1502;&#1495;&#1500;&#1511;&#1493;&#1514;\&#1504;&#1513;&#1497;&#1488;%20&#1488;&#1513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FD520-04DF-4E23-990C-CF260551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נשיא אשר</Template>
  <TotalTime>1</TotalTime>
  <Pages>1</Pages>
  <Words>120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ענבל שצרנסקי</cp:lastModifiedBy>
  <cp:revision>2</cp:revision>
  <cp:lastPrinted>2023-09-13T12:46:00Z</cp:lastPrinted>
  <dcterms:created xsi:type="dcterms:W3CDTF">2024-02-07T10:00:00Z</dcterms:created>
  <dcterms:modified xsi:type="dcterms:W3CDTF">2024-02-07T10:00:00Z</dcterms:modified>
</cp:coreProperties>
</file>