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8888</wp:posOffset>
            </wp:positionH>
            <wp:positionV relativeFrom="page">
              <wp:posOffset>0</wp:posOffset>
            </wp:positionV>
            <wp:extent cx="7550151" cy="1067879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1" cy="1067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Title"/>
        <w:bidi/>
        <w:ind w:right="763" w:left="685" w:firstLine="0"/>
        <w:jc w:val="center"/>
      </w:pPr>
      <w:r>
        <w:rPr>
          <w:color w:val="044B4E"/>
          <w:rtl/>
        </w:rPr>
        <w:t>לאגף</w:t>
      </w:r>
      <w:r>
        <w:rPr>
          <w:color w:val="044B4E"/>
          <w:spacing w:val="-1"/>
          <w:rtl/>
        </w:rPr>
        <w:t> </w:t>
      </w:r>
      <w:r>
        <w:rPr>
          <w:color w:val="044B4E"/>
          <w:rtl/>
        </w:rPr>
        <w:t>חירום</w:t>
      </w:r>
      <w:r>
        <w:rPr>
          <w:color w:val="044B4E"/>
          <w:spacing w:val="-4"/>
          <w:rtl/>
        </w:rPr>
        <w:t> </w:t>
      </w:r>
      <w:r>
        <w:rPr>
          <w:color w:val="044B4E"/>
          <w:rtl/>
        </w:rPr>
        <w:t>וביטחון</w:t>
      </w:r>
      <w:r>
        <w:rPr>
          <w:color w:val="044B4E"/>
        </w:rPr>
        <w:t>:</w:t>
      </w:r>
      <w:r>
        <w:rPr>
          <w:color w:val="044B4E"/>
          <w:spacing w:val="-1"/>
          <w:rtl/>
        </w:rPr>
        <w:t> </w:t>
      </w:r>
      <w:r>
        <w:rPr>
          <w:color w:val="044B4E"/>
          <w:rtl/>
        </w:rPr>
        <w:t>קצין</w:t>
      </w:r>
      <w:r>
        <w:rPr>
          <w:color w:val="044B4E"/>
        </w:rPr>
        <w:t>/</w:t>
      </w:r>
      <w:r>
        <w:rPr>
          <w:color w:val="044B4E"/>
          <w:rtl/>
        </w:rPr>
        <w:t>ת</w:t>
      </w:r>
      <w:r>
        <w:rPr>
          <w:color w:val="044B4E"/>
          <w:spacing w:val="-5"/>
          <w:rtl/>
        </w:rPr>
        <w:t> </w:t>
      </w:r>
      <w:r>
        <w:rPr>
          <w:color w:val="044B4E"/>
          <w:rtl/>
        </w:rPr>
        <w:t>ביטחון</w:t>
      </w:r>
      <w:r>
        <w:rPr>
          <w:color w:val="044B4E"/>
          <w:spacing w:val="-1"/>
          <w:rtl/>
        </w:rPr>
        <w:t> </w:t>
      </w:r>
      <w:r>
        <w:rPr>
          <w:color w:val="044B4E"/>
          <w:rtl/>
        </w:rPr>
        <w:t>תורן</w:t>
      </w:r>
      <w:r>
        <w:rPr>
          <w:color w:val="044B4E"/>
        </w:rPr>
        <w:t>/</w:t>
      </w:r>
      <w:r>
        <w:rPr>
          <w:color w:val="044B4E"/>
          <w:rtl/>
        </w:rPr>
        <w:t>י</w:t>
      </w:r>
      <w:r>
        <w:rPr>
          <w:color w:val="044B4E"/>
          <w:rtl/>
        </w:rPr>
        <w:t>ת</w:t>
      </w:r>
    </w:p>
    <w:p>
      <w:pPr>
        <w:pStyle w:val="BodyText"/>
        <w:bidi/>
        <w:spacing w:before="1"/>
        <w:ind w:right="763" w:left="1304" w:firstLine="0"/>
        <w:jc w:val="center"/>
      </w:pPr>
      <w:r>
        <w:rPr>
          <w:color w:val="044B4E"/>
          <w:rtl/>
        </w:rPr>
        <w:t>ל׳</w:t>
      </w:r>
      <w:r>
        <w:rPr>
          <w:color w:val="044B4E"/>
          <w:spacing w:val="-2"/>
          <w:rtl/>
        </w:rPr>
        <w:t> </w:t>
      </w:r>
      <w:r>
        <w:rPr>
          <w:color w:val="044B4E"/>
          <w:rtl/>
        </w:rPr>
        <w:t>תמוז</w:t>
      </w:r>
      <w:r>
        <w:rPr>
          <w:color w:val="044B4E"/>
          <w:spacing w:val="-2"/>
          <w:rtl/>
        </w:rPr>
        <w:t> </w:t>
      </w:r>
      <w:r>
        <w:rPr>
          <w:color w:val="044B4E"/>
          <w:rtl/>
        </w:rPr>
        <w:t>תשפ״ג</w:t>
      </w:r>
      <w:r>
        <w:rPr>
          <w:color w:val="044B4E"/>
          <w:spacing w:val="-3"/>
          <w:rtl/>
        </w:rPr>
        <w:t> </w:t>
      </w:r>
      <w:r>
        <w:rPr>
          <w:color w:val="044B4E"/>
        </w:rPr>
        <w:t>|</w:t>
      </w:r>
      <w:r>
        <w:rPr>
          <w:color w:val="044B4E"/>
          <w:spacing w:val="-5"/>
          <w:rtl/>
        </w:rPr>
        <w:t> </w:t>
      </w:r>
      <w:r>
        <w:rPr>
          <w:color w:val="044B4E"/>
        </w:rPr>
        <w:t>19</w:t>
      </w:r>
      <w:r>
        <w:rPr>
          <w:color w:val="044B4E"/>
          <w:spacing w:val="-1"/>
          <w:rtl/>
        </w:rPr>
        <w:t> </w:t>
      </w:r>
      <w:r>
        <w:rPr>
          <w:color w:val="044B4E"/>
          <w:rtl/>
        </w:rPr>
        <w:t>יוני </w:t>
      </w:r>
      <w:r>
        <w:rPr>
          <w:color w:val="044B4E"/>
        </w:rPr>
        <w:t>202</w:t>
      </w:r>
      <w:r>
        <w:rPr>
          <w:color w:val="044B4E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1"/>
        <w:bidi/>
        <w:ind w:right="0" w:left="103" w:firstLine="0"/>
        <w:jc w:val="left"/>
        <w:rPr>
          <w:u w:val="none"/>
        </w:rPr>
      </w:pPr>
      <w:r>
        <w:rPr>
          <w:color w:val="044B4E"/>
          <w:u w:val="single" w:color="044B4E"/>
          <w:rtl/>
        </w:rPr>
        <w:t>תיאור</w:t>
      </w:r>
      <w:r>
        <w:rPr>
          <w:color w:val="044B4E"/>
          <w:spacing w:val="-5"/>
          <w:u w:val="single" w:color="044B4E"/>
          <w:rtl/>
        </w:rPr>
        <w:t> </w:t>
      </w:r>
      <w:r>
        <w:rPr>
          <w:color w:val="044B4E"/>
          <w:u w:val="single" w:color="044B4E"/>
          <w:rtl/>
        </w:rPr>
        <w:t>התפקיד</w:t>
      </w:r>
      <w:r>
        <w:rPr>
          <w:color w:val="044B4E"/>
          <w:u w:val="none"/>
        </w:rPr>
        <w:t>:</w:t>
      </w:r>
    </w:p>
    <w:p>
      <w:pPr>
        <w:pStyle w:val="BodyText"/>
        <w:bidi/>
        <w:spacing w:before="121"/>
        <w:ind w:right="0" w:left="683" w:firstLine="0"/>
        <w:jc w:val="left"/>
      </w:pPr>
      <w:r>
        <w:rPr>
          <w:color w:val="044B4E"/>
          <w:rtl/>
        </w:rPr>
        <w:t>קצין</w:t>
      </w:r>
      <w:r>
        <w:rPr>
          <w:color w:val="044B4E"/>
          <w:spacing w:val="-2"/>
          <w:rtl/>
        </w:rPr>
        <w:t> </w:t>
      </w:r>
      <w:r>
        <w:rPr>
          <w:color w:val="044B4E"/>
          <w:rtl/>
        </w:rPr>
        <w:t>ביטחון</w:t>
      </w:r>
      <w:r>
        <w:rPr>
          <w:color w:val="044B4E"/>
          <w:spacing w:val="-6"/>
          <w:rtl/>
        </w:rPr>
        <w:t> </w:t>
      </w:r>
      <w:r>
        <w:rPr>
          <w:color w:val="044B4E"/>
          <w:rtl/>
        </w:rPr>
        <w:t>תורן</w:t>
      </w:r>
      <w:r>
        <w:rPr>
          <w:color w:val="044B4E"/>
        </w:rPr>
        <w:t>,</w:t>
      </w:r>
      <w:r>
        <w:rPr>
          <w:color w:val="044B4E"/>
          <w:spacing w:val="-2"/>
          <w:rtl/>
        </w:rPr>
        <w:t> </w:t>
      </w:r>
      <w:r>
        <w:rPr>
          <w:color w:val="044B4E"/>
          <w:rtl/>
        </w:rPr>
        <w:t>אחראי</w:t>
      </w:r>
      <w:r>
        <w:rPr>
          <w:color w:val="044B4E"/>
          <w:spacing w:val="-7"/>
          <w:rtl/>
        </w:rPr>
        <w:t> </w:t>
      </w:r>
      <w:r>
        <w:rPr>
          <w:color w:val="044B4E"/>
          <w:rtl/>
        </w:rPr>
        <w:t>במשמרתו</w:t>
      </w:r>
      <w:r>
        <w:rPr>
          <w:color w:val="044B4E"/>
          <w:spacing w:val="-2"/>
          <w:rtl/>
        </w:rPr>
        <w:t> </w:t>
      </w:r>
      <w:r>
        <w:rPr>
          <w:color w:val="044B4E"/>
          <w:rtl/>
        </w:rPr>
        <w:t>על</w:t>
      </w:r>
      <w:r>
        <w:rPr>
          <w:color w:val="044B4E"/>
          <w:spacing w:val="-3"/>
          <w:rtl/>
        </w:rPr>
        <w:t> </w:t>
      </w:r>
      <w:r>
        <w:rPr>
          <w:color w:val="044B4E"/>
          <w:rtl/>
        </w:rPr>
        <w:t>תפעול</w:t>
      </w:r>
      <w:r>
        <w:rPr>
          <w:color w:val="044B4E"/>
        </w:rPr>
        <w:t>,</w:t>
      </w:r>
      <w:r>
        <w:rPr>
          <w:color w:val="044B4E"/>
          <w:spacing w:val="-3"/>
          <w:rtl/>
        </w:rPr>
        <w:t> </w:t>
      </w:r>
      <w:r>
        <w:rPr>
          <w:color w:val="044B4E"/>
          <w:rtl/>
        </w:rPr>
        <w:t>פיקוח</w:t>
      </w:r>
      <w:r>
        <w:rPr>
          <w:color w:val="044B4E"/>
        </w:rPr>
        <w:t>,</w:t>
      </w:r>
      <w:r>
        <w:rPr>
          <w:color w:val="044B4E"/>
          <w:spacing w:val="-1"/>
          <w:rtl/>
        </w:rPr>
        <w:t> </w:t>
      </w:r>
      <w:r>
        <w:rPr>
          <w:color w:val="044B4E"/>
          <w:rtl/>
        </w:rPr>
        <w:t>בקרה</w:t>
      </w:r>
      <w:r>
        <w:rPr>
          <w:color w:val="044B4E"/>
          <w:spacing w:val="-2"/>
          <w:rtl/>
        </w:rPr>
        <w:t> </w:t>
      </w:r>
      <w:r>
        <w:rPr>
          <w:color w:val="044B4E"/>
          <w:rtl/>
        </w:rPr>
        <w:t>וביקורת</w:t>
      </w:r>
      <w:r>
        <w:rPr>
          <w:color w:val="044B4E"/>
          <w:spacing w:val="-3"/>
          <w:rtl/>
        </w:rPr>
        <w:t> </w:t>
      </w:r>
      <w:r>
        <w:rPr>
          <w:color w:val="044B4E"/>
          <w:rtl/>
        </w:rPr>
        <w:t>למערך</w:t>
      </w:r>
      <w:r>
        <w:rPr>
          <w:color w:val="044B4E"/>
          <w:spacing w:val="-3"/>
          <w:rtl/>
        </w:rPr>
        <w:t> </w:t>
      </w:r>
      <w:r>
        <w:rPr>
          <w:color w:val="044B4E"/>
          <w:rtl/>
        </w:rPr>
        <w:t>האבטחה</w:t>
      </w:r>
      <w:r>
        <w:rPr>
          <w:color w:val="044B4E"/>
          <w:spacing w:val="-3"/>
          <w:rtl/>
        </w:rPr>
        <w:t> </w:t>
      </w:r>
      <w:r>
        <w:rPr>
          <w:color w:val="044B4E"/>
          <w:rtl/>
        </w:rPr>
        <w:t>שבקמפוס</w:t>
      </w:r>
      <w:r>
        <w:rPr>
          <w:color w:val="044B4E"/>
        </w:rPr>
        <w:t>,</w:t>
      </w:r>
      <w:r>
        <w:rPr>
          <w:color w:val="044B4E"/>
          <w:spacing w:val="-2"/>
          <w:rtl/>
        </w:rPr>
        <w:t> </w:t>
      </w:r>
      <w:r>
        <w:rPr>
          <w:color w:val="044B4E"/>
          <w:rtl/>
        </w:rPr>
        <w:t>בכ</w:t>
      </w:r>
      <w:r>
        <w:rPr>
          <w:color w:val="044B4E"/>
          <w:rtl/>
        </w:rPr>
        <w:t>ל</w:t>
      </w:r>
    </w:p>
    <w:p>
      <w:pPr>
        <w:pStyle w:val="BodyText"/>
        <w:bidi/>
        <w:ind w:right="0" w:left="669" w:firstLine="0"/>
        <w:jc w:val="left"/>
      </w:pPr>
      <w:r>
        <w:rPr>
          <w:color w:val="044B4E"/>
          <w:rtl/>
        </w:rPr>
        <w:t>שעות</w:t>
      </w:r>
      <w:r>
        <w:rPr>
          <w:color w:val="044B4E"/>
          <w:spacing w:val="-3"/>
          <w:rtl/>
        </w:rPr>
        <w:t> </w:t>
      </w:r>
      <w:r>
        <w:rPr>
          <w:color w:val="044B4E"/>
          <w:rtl/>
        </w:rPr>
        <w:t>היממה</w:t>
      </w:r>
      <w:r>
        <w:rPr>
          <w:color w:val="044B4E"/>
        </w:rPr>
        <w:t>,</w:t>
      </w:r>
      <w:r>
        <w:rPr>
          <w:color w:val="044B4E"/>
          <w:spacing w:val="-4"/>
          <w:rtl/>
        </w:rPr>
        <w:t> </w:t>
      </w:r>
      <w:r>
        <w:rPr>
          <w:color w:val="044B4E"/>
          <w:rtl/>
        </w:rPr>
        <w:t>בשגרה</w:t>
      </w:r>
      <w:r>
        <w:rPr>
          <w:color w:val="044B4E"/>
          <w:spacing w:val="-4"/>
          <w:rtl/>
        </w:rPr>
        <w:t> </w:t>
      </w:r>
      <w:r>
        <w:rPr>
          <w:color w:val="044B4E"/>
          <w:rtl/>
        </w:rPr>
        <w:t>ובחירום</w:t>
      </w:r>
      <w:r>
        <w:rPr>
          <w:color w:val="044B4E"/>
        </w:rPr>
        <w:t>.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bidi/>
        <w:ind w:right="0" w:left="105" w:firstLine="0"/>
        <w:jc w:val="left"/>
        <w:rPr>
          <w:u w:val="none"/>
        </w:rPr>
      </w:pPr>
      <w:r>
        <w:rPr>
          <w:color w:val="044B4E"/>
          <w:u w:val="single" w:color="044B4E"/>
          <w:rtl/>
        </w:rPr>
        <w:t>דרישות</w:t>
      </w:r>
      <w:r>
        <w:rPr>
          <w:color w:val="044B4E"/>
          <w:spacing w:val="-9"/>
          <w:u w:val="single" w:color="044B4E"/>
          <w:rtl/>
        </w:rPr>
        <w:t> </w:t>
      </w:r>
      <w:r>
        <w:rPr>
          <w:color w:val="044B4E"/>
          <w:u w:val="single" w:color="044B4E"/>
          <w:rtl/>
        </w:rPr>
        <w:t>התפקיד</w:t>
      </w:r>
      <w:r>
        <w:rPr>
          <w:b w:val="0"/>
          <w:bCs w:val="0"/>
          <w:sz w:val="2"/>
          <w:szCs w:val="2"/>
          <w:u w:val="none"/>
        </w:rPr>
      </w:r>
      <w:r>
        <w:rPr>
          <w:color w:val="044B4E"/>
          <w:u w:val="single" w:color="044B4E"/>
        </w:rPr>
        <w:t>:</w:t>
      </w:r>
    </w:p>
    <w:p>
      <w:pPr>
        <w:pStyle w:val="BodyText"/>
        <w:bidi/>
        <w:spacing w:line="279" w:lineRule="exact" w:before="118"/>
        <w:ind w:right="0" w:left="668" w:firstLine="0"/>
        <w:jc w:val="left"/>
      </w:pPr>
      <w:r>
        <w:rPr>
          <w:rFonts w:ascii="Symbol" w:hAnsi="Symbol" w:cs="Symbol"/>
          <w:color w:val="044B4E"/>
        </w:rPr>
        <w:t></w:t>
      </w:r>
      <w:r>
        <w:rPr>
          <w:color w:val="044B4E"/>
          <w:spacing w:val="15"/>
          <w:rtl/>
        </w:rPr>
        <w:t> </w:t>
      </w:r>
      <w:r>
        <w:rPr>
          <w:color w:val="044B4E"/>
          <w:rtl/>
        </w:rPr>
        <w:t>    סטודנט</w:t>
      </w:r>
      <w:r>
        <w:rPr>
          <w:color w:val="044B4E"/>
          <w:spacing w:val="-5"/>
          <w:rtl/>
        </w:rPr>
        <w:t> </w:t>
      </w:r>
      <w:r>
        <w:rPr>
          <w:color w:val="044B4E"/>
          <w:rtl/>
        </w:rPr>
        <w:t>רשום</w:t>
      </w:r>
      <w:r>
        <w:rPr>
          <w:color w:val="044B4E"/>
          <w:spacing w:val="-2"/>
          <w:rtl/>
        </w:rPr>
        <w:t> </w:t>
      </w:r>
      <w:r>
        <w:rPr>
          <w:color w:val="044B4E"/>
          <w:rtl/>
        </w:rPr>
        <w:t>ופעיל</w:t>
      </w:r>
      <w:r>
        <w:rPr>
          <w:color w:val="044B4E"/>
          <w:spacing w:val="-2"/>
          <w:rtl/>
        </w:rPr>
        <w:t> </w:t>
      </w:r>
      <w:r>
        <w:rPr>
          <w:color w:val="044B4E"/>
          <w:rtl/>
        </w:rPr>
        <w:t>במוסד</w:t>
      </w:r>
      <w:r>
        <w:rPr>
          <w:color w:val="044B4E"/>
          <w:spacing w:val="-4"/>
          <w:rtl/>
        </w:rPr>
        <w:t> </w:t>
      </w:r>
      <w:r>
        <w:rPr>
          <w:color w:val="044B4E"/>
          <w:rtl/>
        </w:rPr>
        <w:t>להשכלה</w:t>
      </w:r>
      <w:r>
        <w:rPr>
          <w:color w:val="044B4E"/>
          <w:spacing w:val="-3"/>
          <w:rtl/>
        </w:rPr>
        <w:t> </w:t>
      </w:r>
      <w:r>
        <w:rPr>
          <w:color w:val="044B4E"/>
          <w:rtl/>
        </w:rPr>
        <w:t>גבוהה</w:t>
      </w:r>
      <w:r>
        <w:rPr>
          <w:color w:val="044B4E"/>
          <w:spacing w:val="-3"/>
          <w:rtl/>
        </w:rPr>
        <w:t> </w:t>
      </w:r>
      <w:r>
        <w:rPr>
          <w:color w:val="044B4E"/>
        </w:rPr>
        <w:t>(</w:t>
      </w:r>
      <w:r>
        <w:rPr>
          <w:color w:val="044B4E"/>
          <w:rtl/>
        </w:rPr>
        <w:t>יתרת</w:t>
      </w:r>
      <w:r>
        <w:rPr>
          <w:color w:val="044B4E"/>
          <w:spacing w:val="-3"/>
          <w:rtl/>
        </w:rPr>
        <w:t> </w:t>
      </w:r>
      <w:r>
        <w:rPr>
          <w:color w:val="044B4E"/>
          <w:rtl/>
        </w:rPr>
        <w:t>לימודים</w:t>
      </w:r>
      <w:r>
        <w:rPr>
          <w:color w:val="044B4E"/>
          <w:spacing w:val="-4"/>
          <w:rtl/>
        </w:rPr>
        <w:t> </w:t>
      </w:r>
      <w:r>
        <w:rPr>
          <w:color w:val="044B4E"/>
        </w:rPr>
        <w:t>-</w:t>
      </w:r>
      <w:r>
        <w:rPr>
          <w:color w:val="044B4E"/>
          <w:spacing w:val="-1"/>
          <w:rtl/>
        </w:rPr>
        <w:t> </w:t>
      </w:r>
      <w:r>
        <w:rPr>
          <w:color w:val="044B4E"/>
          <w:rtl/>
        </w:rPr>
        <w:t>שנתיים</w:t>
      </w:r>
      <w:r>
        <w:rPr>
          <w:color w:val="044B4E"/>
          <w:spacing w:val="-4"/>
          <w:rtl/>
        </w:rPr>
        <w:t> </w:t>
      </w:r>
      <w:r>
        <w:rPr>
          <w:color w:val="044B4E"/>
          <w:rtl/>
        </w:rPr>
        <w:t>לפחות</w:t>
      </w:r>
      <w:r>
        <w:rPr>
          <w:color w:val="044B4E"/>
        </w:rPr>
        <w:t>.</w:t>
      </w:r>
      <w:r>
        <w:rPr>
          <w:color w:val="044B4E"/>
        </w:rPr>
        <w:t>)</w:t>
      </w:r>
    </w:p>
    <w:p>
      <w:pPr>
        <w:pStyle w:val="BodyText"/>
        <w:bidi/>
        <w:spacing w:line="279" w:lineRule="exact"/>
        <w:ind w:right="0" w:left="668" w:firstLine="0"/>
        <w:jc w:val="left"/>
      </w:pPr>
      <w:r>
        <w:rPr>
          <w:rFonts w:ascii="Symbol" w:hAnsi="Symbol" w:cs="Symbol"/>
          <w:color w:val="044B4E"/>
        </w:rPr>
        <w:t></w:t>
      </w:r>
      <w:r>
        <w:rPr>
          <w:color w:val="044B4E"/>
          <w:spacing w:val="15"/>
          <w:rtl/>
        </w:rPr>
        <w:t> </w:t>
      </w:r>
      <w:r>
        <w:rPr>
          <w:color w:val="044B4E"/>
          <w:rtl/>
        </w:rPr>
        <w:t>    שירות</w:t>
      </w:r>
      <w:r>
        <w:rPr>
          <w:color w:val="044B4E"/>
          <w:spacing w:val="-5"/>
          <w:rtl/>
        </w:rPr>
        <w:t> </w:t>
      </w:r>
      <w:r>
        <w:rPr>
          <w:color w:val="044B4E"/>
          <w:rtl/>
        </w:rPr>
        <w:t>צבאי</w:t>
      </w:r>
      <w:r>
        <w:rPr>
          <w:color w:val="044B4E"/>
          <w:spacing w:val="-6"/>
          <w:rtl/>
        </w:rPr>
        <w:t> </w:t>
      </w:r>
      <w:r>
        <w:rPr>
          <w:color w:val="044B4E"/>
          <w:rtl/>
        </w:rPr>
        <w:t>מלא</w:t>
      </w:r>
      <w:r>
        <w:rPr>
          <w:color w:val="044B4E"/>
          <w:spacing w:val="-3"/>
          <w:rtl/>
        </w:rPr>
        <w:t> </w:t>
      </w:r>
      <w:r>
        <w:rPr>
          <w:color w:val="044B4E"/>
        </w:rPr>
        <w:t>(</w:t>
      </w:r>
      <w:r>
        <w:rPr>
          <w:color w:val="044B4E"/>
          <w:rtl/>
        </w:rPr>
        <w:t>בוגרי</w:t>
      </w:r>
      <w:r>
        <w:rPr>
          <w:color w:val="044B4E"/>
          <w:spacing w:val="-2"/>
          <w:rtl/>
        </w:rPr>
        <w:t> </w:t>
      </w:r>
      <w:r>
        <w:rPr>
          <w:color w:val="044B4E"/>
          <w:rtl/>
        </w:rPr>
        <w:t>קורס</w:t>
      </w:r>
      <w:r>
        <w:rPr>
          <w:color w:val="044B4E"/>
          <w:spacing w:val="-3"/>
          <w:rtl/>
        </w:rPr>
        <w:t> </w:t>
      </w:r>
      <w:r>
        <w:rPr>
          <w:color w:val="044B4E"/>
          <w:rtl/>
        </w:rPr>
        <w:t>פיקודי</w:t>
      </w:r>
      <w:r>
        <w:rPr>
          <w:color w:val="044B4E"/>
          <w:spacing w:val="-2"/>
          <w:rtl/>
        </w:rPr>
        <w:t> </w:t>
      </w:r>
      <w:r>
        <w:rPr>
          <w:color w:val="044B4E"/>
        </w:rPr>
        <w:t>–</w:t>
      </w:r>
      <w:r>
        <w:rPr>
          <w:color w:val="044B4E"/>
          <w:spacing w:val="-1"/>
          <w:rtl/>
        </w:rPr>
        <w:t> </w:t>
      </w:r>
      <w:r>
        <w:rPr>
          <w:color w:val="044B4E"/>
          <w:rtl/>
        </w:rPr>
        <w:t>יתרון</w:t>
      </w:r>
      <w:r>
        <w:rPr>
          <w:color w:val="044B4E"/>
        </w:rPr>
        <w:t>.</w:t>
      </w:r>
      <w:r>
        <w:rPr>
          <w:color w:val="044B4E"/>
        </w:rPr>
        <w:t>)</w:t>
      </w:r>
    </w:p>
    <w:p>
      <w:pPr>
        <w:pStyle w:val="BodyText"/>
        <w:bidi/>
        <w:spacing w:line="280" w:lineRule="exact" w:before="3"/>
        <w:ind w:right="0" w:left="668" w:firstLine="0"/>
        <w:jc w:val="left"/>
      </w:pPr>
      <w:r>
        <w:rPr>
          <w:rFonts w:ascii="Symbol" w:hAnsi="Symbol" w:cs="Symbol"/>
          <w:color w:val="044B4E"/>
        </w:rPr>
        <w:t></w:t>
      </w:r>
      <w:r>
        <w:rPr>
          <w:color w:val="044B4E"/>
          <w:spacing w:val="12"/>
          <w:rtl/>
        </w:rPr>
        <w:t> </w:t>
      </w:r>
      <w:r>
        <w:rPr>
          <w:color w:val="044B4E"/>
          <w:rtl/>
        </w:rPr>
        <w:t>    בעל</w:t>
      </w:r>
      <w:r>
        <w:rPr>
          <w:color w:val="044B4E"/>
          <w:spacing w:val="-4"/>
          <w:rtl/>
        </w:rPr>
        <w:t> </w:t>
      </w:r>
      <w:r>
        <w:rPr>
          <w:color w:val="044B4E"/>
          <w:rtl/>
        </w:rPr>
        <w:t>רישיון</w:t>
      </w:r>
      <w:r>
        <w:rPr>
          <w:color w:val="044B4E"/>
          <w:spacing w:val="-1"/>
          <w:rtl/>
        </w:rPr>
        <w:t> </w:t>
      </w:r>
      <w:r>
        <w:rPr>
          <w:color w:val="044B4E"/>
          <w:rtl/>
        </w:rPr>
        <w:t>נהיגה</w:t>
      </w:r>
      <w:r>
        <w:rPr>
          <w:color w:val="044B4E"/>
        </w:rPr>
        <w:t>.</w:t>
      </w:r>
    </w:p>
    <w:p>
      <w:pPr>
        <w:pStyle w:val="BodyText"/>
        <w:bidi/>
        <w:spacing w:line="279" w:lineRule="exact"/>
        <w:ind w:right="0" w:left="668" w:firstLine="0"/>
        <w:jc w:val="left"/>
      </w:pPr>
      <w:r>
        <w:rPr>
          <w:rFonts w:ascii="Symbol" w:hAnsi="Symbol" w:cs="Symbol"/>
          <w:color w:val="044B4E"/>
        </w:rPr>
        <w:t></w:t>
      </w:r>
      <w:r>
        <w:rPr>
          <w:color w:val="044B4E"/>
          <w:spacing w:val="12"/>
          <w:rtl/>
        </w:rPr>
        <w:t> </w:t>
      </w:r>
      <w:r>
        <w:rPr>
          <w:color w:val="044B4E"/>
          <w:rtl/>
        </w:rPr>
        <w:t>    הצהרת</w:t>
      </w:r>
      <w:r>
        <w:rPr>
          <w:color w:val="044B4E"/>
          <w:spacing w:val="-2"/>
          <w:rtl/>
        </w:rPr>
        <w:t> </w:t>
      </w:r>
      <w:r>
        <w:rPr>
          <w:color w:val="044B4E"/>
          <w:rtl/>
        </w:rPr>
        <w:t>בריאות</w:t>
      </w:r>
      <w:r>
        <w:rPr>
          <w:color w:val="044B4E"/>
          <w:spacing w:val="-4"/>
          <w:rtl/>
        </w:rPr>
        <w:t> </w:t>
      </w:r>
      <w:r>
        <w:rPr>
          <w:color w:val="044B4E"/>
          <w:rtl/>
        </w:rPr>
        <w:t>תקינה</w:t>
      </w:r>
      <w:r>
        <w:rPr>
          <w:color w:val="044B4E"/>
        </w:rPr>
        <w:t>.</w:t>
      </w:r>
    </w:p>
    <w:p>
      <w:pPr>
        <w:pStyle w:val="BodyText"/>
        <w:bidi/>
        <w:spacing w:line="279" w:lineRule="exact"/>
        <w:ind w:right="0" w:left="668" w:firstLine="0"/>
        <w:jc w:val="left"/>
      </w:pPr>
      <w:r>
        <w:rPr>
          <w:rFonts w:ascii="Symbol" w:hAnsi="Symbol" w:cs="Symbol"/>
          <w:color w:val="044B4E"/>
        </w:rPr>
        <w:t></w:t>
      </w:r>
      <w:r>
        <w:rPr>
          <w:color w:val="044B4E"/>
          <w:spacing w:val="18"/>
          <w:rtl/>
        </w:rPr>
        <w:t> </w:t>
      </w:r>
      <w:r>
        <w:rPr>
          <w:color w:val="044B4E"/>
          <w:rtl/>
        </w:rPr>
        <w:t>    מעבר</w:t>
      </w:r>
      <w:r>
        <w:rPr>
          <w:color w:val="044B4E"/>
          <w:spacing w:val="-3"/>
          <w:rtl/>
        </w:rPr>
        <w:t> </w:t>
      </w:r>
      <w:r>
        <w:rPr>
          <w:color w:val="044B4E"/>
          <w:rtl/>
        </w:rPr>
        <w:t>קורס</w:t>
      </w:r>
      <w:r>
        <w:rPr>
          <w:color w:val="044B4E"/>
          <w:spacing w:val="-4"/>
          <w:rtl/>
        </w:rPr>
        <w:t> </w:t>
      </w:r>
      <w:r>
        <w:rPr>
          <w:color w:val="044B4E"/>
          <w:rtl/>
        </w:rPr>
        <w:t>הכשרה</w:t>
      </w:r>
      <w:r>
        <w:rPr>
          <w:color w:val="044B4E"/>
          <w:spacing w:val="-4"/>
          <w:rtl/>
        </w:rPr>
        <w:t> </w:t>
      </w:r>
      <w:r>
        <w:rPr>
          <w:color w:val="044B4E"/>
          <w:rtl/>
        </w:rPr>
        <w:t>המותנה</w:t>
      </w:r>
      <w:r>
        <w:rPr>
          <w:color w:val="044B4E"/>
          <w:spacing w:val="-3"/>
          <w:rtl/>
        </w:rPr>
        <w:t> </w:t>
      </w:r>
      <w:r>
        <w:rPr>
          <w:color w:val="044B4E"/>
          <w:rtl/>
        </w:rPr>
        <w:t>באישור</w:t>
      </w:r>
      <w:r>
        <w:rPr>
          <w:color w:val="044B4E"/>
          <w:spacing w:val="-4"/>
          <w:rtl/>
        </w:rPr>
        <w:t> </w:t>
      </w:r>
      <w:r>
        <w:rPr>
          <w:color w:val="044B4E"/>
          <w:rtl/>
        </w:rPr>
        <w:t>המשרד</w:t>
      </w:r>
      <w:r>
        <w:rPr>
          <w:color w:val="044B4E"/>
          <w:spacing w:val="-3"/>
          <w:rtl/>
        </w:rPr>
        <w:t> </w:t>
      </w:r>
      <w:r>
        <w:rPr>
          <w:color w:val="044B4E"/>
          <w:rtl/>
        </w:rPr>
        <w:t>לביטחון</w:t>
      </w:r>
      <w:r>
        <w:rPr>
          <w:color w:val="044B4E"/>
          <w:spacing w:val="-9"/>
          <w:rtl/>
        </w:rPr>
        <w:t> </w:t>
      </w:r>
      <w:r>
        <w:rPr>
          <w:color w:val="044B4E"/>
          <w:rtl/>
        </w:rPr>
        <w:t>פנים</w:t>
      </w:r>
      <w:r>
        <w:rPr>
          <w:color w:val="044B4E"/>
        </w:rPr>
        <w:t>.</w:t>
      </w:r>
    </w:p>
    <w:p>
      <w:pPr>
        <w:pStyle w:val="BodyText"/>
        <w:bidi/>
        <w:spacing w:line="279" w:lineRule="exact" w:before="3"/>
        <w:ind w:right="0" w:left="668" w:firstLine="0"/>
        <w:jc w:val="left"/>
      </w:pPr>
      <w:r>
        <w:rPr>
          <w:rFonts w:ascii="Symbol" w:hAnsi="Symbol" w:cs="Symbol"/>
          <w:color w:val="044B4E"/>
        </w:rPr>
        <w:t></w:t>
      </w:r>
      <w:r>
        <w:rPr>
          <w:color w:val="044B4E"/>
          <w:spacing w:val="14"/>
          <w:rtl/>
        </w:rPr>
        <w:t> </w:t>
      </w:r>
      <w:r>
        <w:rPr>
          <w:color w:val="044B4E"/>
          <w:rtl/>
        </w:rPr>
        <w:t>    בוקר</w:t>
      </w:r>
      <w:r>
        <w:rPr>
          <w:color w:val="044B4E"/>
          <w:spacing w:val="-4"/>
          <w:rtl/>
        </w:rPr>
        <w:t> </w:t>
      </w:r>
      <w:r>
        <w:rPr>
          <w:color w:val="044B4E"/>
          <w:rtl/>
        </w:rPr>
        <w:t>פנוי</w:t>
      </w:r>
      <w:r>
        <w:rPr>
          <w:color w:val="044B4E"/>
          <w:spacing w:val="-3"/>
          <w:rtl/>
        </w:rPr>
        <w:t> </w:t>
      </w:r>
      <w:r>
        <w:rPr>
          <w:color w:val="044B4E"/>
          <w:rtl/>
        </w:rPr>
        <w:t>בימים</w:t>
      </w:r>
      <w:r>
        <w:rPr>
          <w:color w:val="044B4E"/>
          <w:spacing w:val="-4"/>
          <w:rtl/>
        </w:rPr>
        <w:t> </w:t>
      </w:r>
      <w:r>
        <w:rPr>
          <w:color w:val="044B4E"/>
          <w:rtl/>
        </w:rPr>
        <w:t>א</w:t>
      </w:r>
      <w:r>
        <w:rPr>
          <w:color w:val="044B4E"/>
        </w:rPr>
        <w:t>-'</w:t>
      </w:r>
      <w:r>
        <w:rPr>
          <w:color w:val="044B4E"/>
          <w:rtl/>
        </w:rPr>
        <w:t>ה</w:t>
      </w:r>
      <w:r>
        <w:rPr>
          <w:color w:val="044B4E"/>
        </w:rPr>
        <w:t>.</w:t>
      </w:r>
      <w:r>
        <w:rPr>
          <w:color w:val="044B4E"/>
        </w:rPr>
        <w:t>'</w:t>
      </w:r>
    </w:p>
    <w:p>
      <w:pPr>
        <w:pStyle w:val="BodyText"/>
        <w:bidi/>
        <w:spacing w:line="279" w:lineRule="exact"/>
        <w:ind w:right="0" w:left="668" w:firstLine="0"/>
        <w:jc w:val="left"/>
      </w:pPr>
      <w:r>
        <w:rPr>
          <w:rFonts w:ascii="Symbol" w:hAnsi="Symbol" w:cs="Symbol"/>
          <w:color w:val="044B4E"/>
        </w:rPr>
        <w:t></w:t>
      </w:r>
      <w:r>
        <w:rPr>
          <w:color w:val="044B4E"/>
          <w:spacing w:val="16"/>
          <w:rtl/>
        </w:rPr>
        <w:t> </w:t>
      </w:r>
      <w:r>
        <w:rPr>
          <w:color w:val="044B4E"/>
          <w:rtl/>
        </w:rPr>
        <w:t>    מעבר</w:t>
      </w:r>
      <w:r>
        <w:rPr>
          <w:color w:val="044B4E"/>
          <w:spacing w:val="-3"/>
          <w:rtl/>
        </w:rPr>
        <w:t> </w:t>
      </w:r>
      <w:r>
        <w:rPr>
          <w:color w:val="044B4E"/>
          <w:rtl/>
        </w:rPr>
        <w:t>מיון</w:t>
      </w:r>
      <w:r>
        <w:rPr>
          <w:color w:val="044B4E"/>
        </w:rPr>
        <w:t>,</w:t>
      </w:r>
      <w:r>
        <w:rPr>
          <w:color w:val="044B4E"/>
          <w:spacing w:val="-7"/>
          <w:rtl/>
        </w:rPr>
        <w:t> </w:t>
      </w:r>
      <w:r>
        <w:rPr>
          <w:color w:val="044B4E"/>
          <w:rtl/>
        </w:rPr>
        <w:t>ראיונות</w:t>
      </w:r>
      <w:r>
        <w:rPr>
          <w:color w:val="044B4E"/>
          <w:spacing w:val="-3"/>
          <w:rtl/>
        </w:rPr>
        <w:t> </w:t>
      </w:r>
      <w:r>
        <w:rPr>
          <w:color w:val="044B4E"/>
          <w:rtl/>
        </w:rPr>
        <w:t>וחפיפה</w:t>
      </w:r>
      <w:r>
        <w:rPr>
          <w:color w:val="044B4E"/>
          <w:spacing w:val="-4"/>
          <w:rtl/>
        </w:rPr>
        <w:t> </w:t>
      </w:r>
      <w:r>
        <w:rPr>
          <w:color w:val="044B4E"/>
          <w:rtl/>
        </w:rPr>
        <w:t>לתפקיד</w:t>
      </w:r>
      <w:r>
        <w:rPr>
          <w:color w:val="044B4E"/>
          <w:spacing w:val="-4"/>
          <w:rtl/>
        </w:rPr>
        <w:t> </w:t>
      </w:r>
      <w:r>
        <w:rPr>
          <w:color w:val="044B4E"/>
          <w:rtl/>
        </w:rPr>
        <w:t>בהצלחה</w:t>
      </w:r>
      <w:r>
        <w:rPr>
          <w:color w:val="044B4E"/>
        </w:rPr>
        <w:t>.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5"/>
        <w:rPr>
          <w:rFonts w:ascii="Symbol" w:hAnsi="Symbol"/>
          <w:sz w:val="17"/>
        </w:rPr>
      </w:pPr>
    </w:p>
    <w:p>
      <w:pPr>
        <w:pStyle w:val="Heading1"/>
        <w:bidi/>
        <w:spacing w:line="266" w:lineRule="exact"/>
        <w:ind w:right="0" w:left="102" w:firstLine="0"/>
        <w:jc w:val="left"/>
        <w:rPr>
          <w:u w:val="none"/>
        </w:rPr>
      </w:pPr>
      <w:r>
        <w:rPr>
          <w:color w:val="044B4E"/>
          <w:u w:val="single" w:color="044B4E"/>
          <w:rtl/>
        </w:rPr>
        <w:t>תנאי</w:t>
      </w:r>
      <w:r>
        <w:rPr>
          <w:color w:val="044B4E"/>
          <w:spacing w:val="-2"/>
          <w:u w:val="single" w:color="044B4E"/>
          <w:rtl/>
        </w:rPr>
        <w:t> </w:t>
      </w:r>
      <w:r>
        <w:rPr>
          <w:color w:val="044B4E"/>
          <w:u w:val="single" w:color="044B4E"/>
          <w:rtl/>
        </w:rPr>
        <w:t>העסקה</w:t>
      </w:r>
      <w:r>
        <w:rPr>
          <w:color w:val="044B4E"/>
          <w:u w:val="none"/>
        </w:rPr>
        <w:t>:</w:t>
      </w:r>
    </w:p>
    <w:p>
      <w:pPr>
        <w:pStyle w:val="BodyText"/>
        <w:bidi/>
        <w:spacing w:before="1"/>
        <w:ind w:right="0" w:left="668" w:firstLine="0"/>
        <w:jc w:val="left"/>
      </w:pPr>
      <w:r>
        <w:rPr>
          <w:rFonts w:ascii="Symbol" w:hAnsi="Symbol" w:cs="Symbol"/>
          <w:color w:val="044B4E"/>
        </w:rPr>
        <w:t></w:t>
      </w:r>
      <w:r>
        <w:rPr>
          <w:color w:val="044B4E"/>
          <w:spacing w:val="14"/>
          <w:rtl/>
        </w:rPr>
        <w:t> </w:t>
      </w:r>
      <w:r>
        <w:rPr>
          <w:color w:val="044B4E"/>
          <w:rtl/>
        </w:rPr>
        <w:t>    ההעסקה</w:t>
      </w:r>
      <w:r>
        <w:rPr>
          <w:color w:val="044B4E"/>
          <w:spacing w:val="-4"/>
          <w:rtl/>
        </w:rPr>
        <w:t> </w:t>
      </w:r>
      <w:r>
        <w:rPr>
          <w:color w:val="044B4E"/>
          <w:rtl/>
        </w:rPr>
        <w:t>הינה</w:t>
      </w:r>
      <w:r>
        <w:rPr>
          <w:color w:val="044B4E"/>
          <w:spacing w:val="-4"/>
          <w:rtl/>
        </w:rPr>
        <w:t> </w:t>
      </w:r>
      <w:r>
        <w:rPr>
          <w:color w:val="044B4E"/>
          <w:rtl/>
        </w:rPr>
        <w:t>כעובד</w:t>
      </w:r>
      <w:r>
        <w:rPr>
          <w:color w:val="044B4E"/>
          <w:spacing w:val="-5"/>
          <w:rtl/>
        </w:rPr>
        <w:t> </w:t>
      </w:r>
      <w:r>
        <w:rPr>
          <w:color w:val="044B4E"/>
          <w:rtl/>
        </w:rPr>
        <w:t>האוניברסיטה</w:t>
      </w:r>
      <w:r>
        <w:rPr>
          <w:color w:val="044B4E"/>
          <w:spacing w:val="-6"/>
          <w:rtl/>
        </w:rPr>
        <w:t> </w:t>
      </w:r>
      <w:r>
        <w:rPr>
          <w:color w:val="044B4E"/>
          <w:rtl/>
        </w:rPr>
        <w:t>העברית</w:t>
      </w:r>
      <w:r>
        <w:rPr>
          <w:color w:val="044B4E"/>
        </w:rPr>
        <w:t>.</w:t>
      </w:r>
    </w:p>
    <w:p>
      <w:pPr>
        <w:pStyle w:val="BodyText"/>
        <w:bidi/>
        <w:spacing w:line="279" w:lineRule="exact" w:before="3"/>
        <w:ind w:right="0" w:left="668" w:firstLine="0"/>
        <w:jc w:val="left"/>
      </w:pPr>
      <w:r>
        <w:rPr>
          <w:rFonts w:ascii="Symbol" w:hAnsi="Symbol" w:cs="Symbol"/>
          <w:color w:val="044B4E"/>
        </w:rPr>
        <w:t></w:t>
      </w:r>
      <w:r>
        <w:rPr>
          <w:color w:val="044B4E"/>
          <w:spacing w:val="11"/>
          <w:rtl/>
        </w:rPr>
        <w:t> </w:t>
      </w:r>
      <w:r>
        <w:rPr>
          <w:color w:val="044B4E"/>
          <w:rtl/>
        </w:rPr>
        <w:t>    היקף</w:t>
      </w:r>
      <w:r>
        <w:rPr>
          <w:color w:val="044B4E"/>
          <w:spacing w:val="-3"/>
          <w:rtl/>
        </w:rPr>
        <w:t> </w:t>
      </w:r>
      <w:r>
        <w:rPr>
          <w:color w:val="044B4E"/>
          <w:rtl/>
        </w:rPr>
        <w:t>המשרה</w:t>
      </w:r>
      <w:r>
        <w:rPr>
          <w:color w:val="044B4E"/>
          <w:spacing w:val="-4"/>
          <w:rtl/>
        </w:rPr>
        <w:t> </w:t>
      </w:r>
      <w:r>
        <w:rPr>
          <w:color w:val="044B4E"/>
        </w:rPr>
        <w:t>-</w:t>
      </w:r>
      <w:r>
        <w:rPr>
          <w:color w:val="044B4E"/>
          <w:spacing w:val="-3"/>
          <w:rtl/>
        </w:rPr>
        <w:t> </w:t>
      </w:r>
      <w:r>
        <w:rPr>
          <w:color w:val="044B4E"/>
        </w:rPr>
        <w:t>1/2</w:t>
      </w:r>
      <w:r>
        <w:rPr>
          <w:color w:val="044B4E"/>
          <w:spacing w:val="-1"/>
          <w:rtl/>
        </w:rPr>
        <w:t> </w:t>
      </w:r>
      <w:r>
        <w:rPr>
          <w:color w:val="044B4E"/>
          <w:rtl/>
        </w:rPr>
        <w:t>משרה</w:t>
      </w:r>
      <w:r>
        <w:rPr>
          <w:color w:val="044B4E"/>
        </w:rPr>
        <w:t>.</w:t>
      </w:r>
    </w:p>
    <w:p>
      <w:pPr>
        <w:pStyle w:val="BodyText"/>
        <w:bidi/>
        <w:spacing w:line="279" w:lineRule="exact"/>
        <w:ind w:right="0" w:left="668" w:firstLine="0"/>
        <w:jc w:val="left"/>
      </w:pPr>
      <w:r>
        <w:rPr>
          <w:rFonts w:ascii="Symbol" w:hAnsi="Symbol" w:cs="Symbol"/>
          <w:color w:val="044B4E"/>
        </w:rPr>
        <w:t></w:t>
      </w:r>
      <w:r>
        <w:rPr>
          <w:color w:val="044B4E"/>
          <w:spacing w:val="12"/>
          <w:rtl/>
        </w:rPr>
        <w:t> </w:t>
      </w:r>
      <w:r>
        <w:rPr>
          <w:color w:val="044B4E"/>
          <w:rtl/>
        </w:rPr>
        <w:t>    תנאי</w:t>
      </w:r>
      <w:r>
        <w:rPr>
          <w:color w:val="044B4E"/>
          <w:spacing w:val="-5"/>
          <w:rtl/>
        </w:rPr>
        <w:t> </w:t>
      </w:r>
      <w:r>
        <w:rPr>
          <w:color w:val="044B4E"/>
          <w:rtl/>
        </w:rPr>
        <w:t>שכר</w:t>
      </w:r>
      <w:r>
        <w:rPr>
          <w:color w:val="044B4E"/>
          <w:spacing w:val="-5"/>
          <w:rtl/>
        </w:rPr>
        <w:t> </w:t>
      </w:r>
      <w:r>
        <w:rPr>
          <w:color w:val="044B4E"/>
          <w:rtl/>
        </w:rPr>
        <w:t>מעולים</w:t>
      </w:r>
      <w:r>
        <w:rPr>
          <w:color w:val="044B4E"/>
        </w:rPr>
        <w:t>.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8"/>
        <w:rPr>
          <w:rFonts w:ascii="Symbol" w:hAnsi="Symbol"/>
          <w:sz w:val="18"/>
        </w:rPr>
      </w:pPr>
    </w:p>
    <w:p>
      <w:pPr>
        <w:bidi/>
        <w:spacing w:before="37"/>
        <w:ind w:right="763" w:left="1314" w:firstLine="0"/>
        <w:jc w:val="center"/>
        <w:rPr>
          <w:sz w:val="32"/>
          <w:szCs w:val="32"/>
        </w:rPr>
      </w:pPr>
      <w:r>
        <w:rPr>
          <w:color w:val="044B4E"/>
          <w:sz w:val="32"/>
          <w:szCs w:val="32"/>
          <w:rtl/>
        </w:rPr>
        <w:t>יש</w:t>
      </w:r>
      <w:r>
        <w:rPr>
          <w:color w:val="044B4E"/>
          <w:spacing w:val="-2"/>
          <w:sz w:val="32"/>
          <w:szCs w:val="32"/>
          <w:rtl/>
        </w:rPr>
        <w:t> </w:t>
      </w:r>
      <w:r>
        <w:rPr>
          <w:color w:val="044B4E"/>
          <w:sz w:val="32"/>
          <w:szCs w:val="32"/>
          <w:rtl/>
        </w:rPr>
        <w:t>למלא </w:t>
      </w:r>
      <w:r>
        <w:rPr>
          <w:color w:val="044B4E"/>
          <w:sz w:val="32"/>
          <w:szCs w:val="32"/>
        </w:rPr>
        <w:t>"</w:t>
      </w:r>
      <w:r>
        <w:rPr>
          <w:color w:val="044B4E"/>
          <w:sz w:val="32"/>
          <w:szCs w:val="32"/>
          <w:rtl/>
        </w:rPr>
        <w:t>טופס</w:t>
      </w:r>
      <w:r>
        <w:rPr>
          <w:color w:val="044B4E"/>
          <w:spacing w:val="-6"/>
          <w:sz w:val="32"/>
          <w:szCs w:val="32"/>
          <w:rtl/>
        </w:rPr>
        <w:t> </w:t>
      </w:r>
      <w:r>
        <w:rPr>
          <w:color w:val="044B4E"/>
          <w:sz w:val="32"/>
          <w:szCs w:val="32"/>
          <w:rtl/>
        </w:rPr>
        <w:t>מועמדות</w:t>
      </w:r>
      <w:r>
        <w:rPr>
          <w:color w:val="044B4E"/>
          <w:sz w:val="32"/>
          <w:szCs w:val="32"/>
        </w:rPr>
        <w:t>"</w:t>
      </w:r>
      <w:r>
        <w:rPr>
          <w:color w:val="044B4E"/>
          <w:spacing w:val="-2"/>
          <w:sz w:val="32"/>
          <w:szCs w:val="32"/>
          <w:rtl/>
        </w:rPr>
        <w:t> </w:t>
      </w:r>
      <w:r>
        <w:rPr>
          <w:color w:val="044B4E"/>
          <w:sz w:val="32"/>
          <w:szCs w:val="32"/>
          <w:rtl/>
        </w:rPr>
        <w:t>באתר</w:t>
      </w:r>
      <w:r>
        <w:rPr>
          <w:color w:val="044B4E"/>
          <w:spacing w:val="-6"/>
          <w:sz w:val="32"/>
          <w:szCs w:val="32"/>
          <w:rtl/>
        </w:rPr>
        <w:t> </w:t>
      </w:r>
      <w:r>
        <w:rPr>
          <w:color w:val="044B4E"/>
          <w:sz w:val="32"/>
          <w:szCs w:val="32"/>
          <w:rtl/>
        </w:rPr>
        <w:t>אגף</w:t>
      </w:r>
      <w:r>
        <w:rPr>
          <w:color w:val="044B4E"/>
          <w:spacing w:val="-5"/>
          <w:sz w:val="32"/>
          <w:szCs w:val="32"/>
          <w:rtl/>
        </w:rPr>
        <w:t> </w:t>
      </w:r>
      <w:r>
        <w:rPr>
          <w:color w:val="044B4E"/>
          <w:sz w:val="32"/>
          <w:szCs w:val="32"/>
          <w:rtl/>
        </w:rPr>
        <w:t>חירום</w:t>
      </w:r>
      <w:r>
        <w:rPr>
          <w:color w:val="044B4E"/>
          <w:spacing w:val="1"/>
          <w:sz w:val="32"/>
          <w:szCs w:val="32"/>
          <w:rtl/>
        </w:rPr>
        <w:t> </w:t>
      </w:r>
      <w:r>
        <w:rPr>
          <w:color w:val="044B4E"/>
          <w:sz w:val="32"/>
          <w:szCs w:val="32"/>
          <w:rtl/>
        </w:rPr>
        <w:t>וביטחו</w:t>
      </w:r>
      <w:r>
        <w:rPr>
          <w:color w:val="044B4E"/>
          <w:sz w:val="32"/>
          <w:szCs w:val="32"/>
          <w:rtl/>
        </w:rPr>
        <w:t>ן</w:t>
      </w:r>
    </w:p>
    <w:p>
      <w:pPr>
        <w:bidi/>
        <w:spacing w:before="2"/>
        <w:ind w:right="701" w:left="1317" w:firstLine="0"/>
        <w:jc w:val="center"/>
        <w:rPr>
          <w:sz w:val="32"/>
          <w:szCs w:val="32"/>
        </w:rPr>
      </w:pPr>
      <w:r>
        <w:rPr>
          <w:color w:val="044B4E"/>
          <w:sz w:val="32"/>
          <w:szCs w:val="32"/>
        </w:rPr>
        <w:t>il.ac.huji.security</w:t>
      </w:r>
      <w:r>
        <w:rPr>
          <w:color w:val="044B4E"/>
          <w:sz w:val="32"/>
          <w:szCs w:val="32"/>
          <w:rtl/>
        </w:rPr>
        <w:t> או</w:t>
      </w:r>
      <w:r>
        <w:rPr>
          <w:color w:val="044B4E"/>
          <w:spacing w:val="-2"/>
          <w:sz w:val="32"/>
          <w:szCs w:val="32"/>
          <w:rtl/>
        </w:rPr>
        <w:t> </w:t>
      </w:r>
      <w:r>
        <w:rPr>
          <w:color w:val="044B4E"/>
          <w:sz w:val="32"/>
          <w:szCs w:val="32"/>
          <w:rtl/>
        </w:rPr>
        <w:t>במזכירות</w:t>
      </w:r>
      <w:r>
        <w:rPr>
          <w:color w:val="044B4E"/>
          <w:spacing w:val="-5"/>
          <w:sz w:val="32"/>
          <w:szCs w:val="32"/>
          <w:rtl/>
        </w:rPr>
        <w:t> </w:t>
      </w:r>
      <w:r>
        <w:rPr>
          <w:color w:val="044B4E"/>
          <w:sz w:val="32"/>
          <w:szCs w:val="32"/>
          <w:rtl/>
        </w:rPr>
        <w:t>האגף</w:t>
      </w:r>
      <w:r>
        <w:rPr>
          <w:color w:val="044B4E"/>
          <w:sz w:val="32"/>
          <w:szCs w:val="32"/>
        </w:rPr>
        <w:t>,</w:t>
      </w:r>
      <w:r>
        <w:rPr>
          <w:color w:val="044B4E"/>
          <w:spacing w:val="-8"/>
          <w:sz w:val="32"/>
          <w:szCs w:val="32"/>
          <w:rtl/>
        </w:rPr>
        <w:t> </w:t>
      </w:r>
      <w:r>
        <w:rPr>
          <w:color w:val="044B4E"/>
          <w:sz w:val="32"/>
          <w:szCs w:val="32"/>
          <w:rtl/>
        </w:rPr>
        <w:t>טלפון</w:t>
      </w:r>
      <w:r>
        <w:rPr>
          <w:color w:val="044B4E"/>
          <w:sz w:val="32"/>
          <w:szCs w:val="32"/>
        </w:rPr>
        <w:t>:</w:t>
      </w:r>
      <w:r>
        <w:rPr>
          <w:color w:val="044B4E"/>
          <w:spacing w:val="-7"/>
          <w:sz w:val="32"/>
          <w:szCs w:val="32"/>
          <w:rtl/>
        </w:rPr>
        <w:t> </w:t>
      </w:r>
      <w:r>
        <w:rPr>
          <w:color w:val="044B4E"/>
          <w:sz w:val="32"/>
          <w:szCs w:val="32"/>
        </w:rPr>
        <w:t>02-5882018</w:t>
      </w:r>
      <w:r>
        <w:rPr>
          <w:color w:val="044B4E"/>
          <w:sz w:val="32"/>
          <w:szCs w:val="32"/>
        </w:rPr>
        <w:t>.</w:t>
      </w:r>
    </w:p>
    <w:p>
      <w:pPr>
        <w:pStyle w:val="BodyText"/>
        <w:spacing w:before="1"/>
        <w:rPr>
          <w:sz w:val="27"/>
        </w:rPr>
      </w:pPr>
    </w:p>
    <w:p>
      <w:pPr>
        <w:bidi/>
        <w:spacing w:before="61"/>
        <w:ind w:right="2858" w:left="0" w:firstLine="0"/>
        <w:jc w:val="right"/>
        <w:rPr>
          <w:sz w:val="20"/>
          <w:szCs w:val="20"/>
        </w:rPr>
      </w:pPr>
      <w:r>
        <w:rPr>
          <w:color w:val="044B4E"/>
          <w:sz w:val="20"/>
          <w:szCs w:val="20"/>
        </w:rPr>
        <w:t>-</w:t>
      </w:r>
      <w:r>
        <w:rPr>
          <w:color w:val="044B4E"/>
          <w:spacing w:val="4"/>
          <w:sz w:val="20"/>
          <w:szCs w:val="20"/>
          <w:rtl/>
        </w:rPr>
        <w:t> </w:t>
      </w:r>
      <w:r>
        <w:rPr>
          <w:color w:val="044B4E"/>
          <w:sz w:val="20"/>
          <w:szCs w:val="20"/>
          <w:rtl/>
        </w:rPr>
        <w:t>המודעה</w:t>
      </w:r>
      <w:r>
        <w:rPr>
          <w:color w:val="044B4E"/>
          <w:spacing w:val="-2"/>
          <w:sz w:val="20"/>
          <w:szCs w:val="20"/>
          <w:rtl/>
        </w:rPr>
        <w:t> </w:t>
      </w:r>
      <w:r>
        <w:rPr>
          <w:color w:val="044B4E"/>
          <w:sz w:val="20"/>
          <w:szCs w:val="20"/>
          <w:rtl/>
        </w:rPr>
        <w:t>מיועדת</w:t>
      </w:r>
      <w:r>
        <w:rPr>
          <w:color w:val="044B4E"/>
          <w:spacing w:val="-2"/>
          <w:sz w:val="20"/>
          <w:szCs w:val="20"/>
          <w:rtl/>
        </w:rPr>
        <w:t> </w:t>
      </w:r>
      <w:r>
        <w:rPr>
          <w:color w:val="044B4E"/>
          <w:sz w:val="20"/>
          <w:szCs w:val="20"/>
          <w:rtl/>
        </w:rPr>
        <w:t>לנשים</w:t>
      </w:r>
      <w:r>
        <w:rPr>
          <w:color w:val="044B4E"/>
          <w:spacing w:val="1"/>
          <w:sz w:val="20"/>
          <w:szCs w:val="20"/>
          <w:rtl/>
        </w:rPr>
        <w:t> </w:t>
      </w:r>
      <w:r>
        <w:rPr>
          <w:color w:val="044B4E"/>
          <w:sz w:val="20"/>
          <w:szCs w:val="20"/>
          <w:rtl/>
        </w:rPr>
        <w:t>וגברים</w:t>
      </w:r>
      <w:r>
        <w:rPr>
          <w:color w:val="044B4E"/>
          <w:spacing w:val="-5"/>
          <w:sz w:val="20"/>
          <w:szCs w:val="20"/>
          <w:rtl/>
        </w:rPr>
        <w:t> </w:t>
      </w:r>
      <w:r>
        <w:rPr>
          <w:color w:val="044B4E"/>
          <w:sz w:val="20"/>
          <w:szCs w:val="20"/>
          <w:rtl/>
        </w:rPr>
        <w:t>כאחד</w:t>
      </w:r>
      <w:r>
        <w:rPr>
          <w:color w:val="044B4E"/>
          <w:spacing w:val="-5"/>
          <w:sz w:val="20"/>
          <w:szCs w:val="20"/>
          <w:rtl/>
        </w:rPr>
        <w:t> </w:t>
      </w:r>
      <w:r>
        <w:rPr>
          <w:color w:val="044B4E"/>
          <w:sz w:val="20"/>
          <w:szCs w:val="20"/>
        </w:rPr>
        <w:t>-</w:t>
      </w:r>
    </w:p>
    <w:p>
      <w:pPr>
        <w:spacing w:after="0"/>
        <w:jc w:val="right"/>
        <w:rPr>
          <w:sz w:val="20"/>
          <w:szCs w:val="20"/>
        </w:rPr>
        <w:sectPr>
          <w:type w:val="continuous"/>
          <w:pgSz w:w="11910" w:h="16840"/>
          <w:pgMar w:top="1580" w:bottom="280" w:left="1680" w:right="1120"/>
        </w:sectPr>
      </w:pPr>
    </w:p>
    <w:p>
      <w:pPr>
        <w:pStyle w:val="BodyText"/>
        <w:spacing w:before="4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8888</wp:posOffset>
            </wp:positionH>
            <wp:positionV relativeFrom="page">
              <wp:posOffset>0</wp:posOffset>
            </wp:positionV>
            <wp:extent cx="7550151" cy="10678793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1" cy="1067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580" w:bottom="280" w:left="16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he-I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he-IL"/>
    </w:rPr>
  </w:style>
  <w:style w:styleId="Heading1" w:type="paragraph">
    <w:name w:val="Heading 1"/>
    <w:basedOn w:val="Normal"/>
    <w:uiPriority w:val="1"/>
    <w:qFormat/>
    <w:pPr>
      <w:spacing w:before="56"/>
      <w:ind w:right="102"/>
      <w:jc w:val="right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he-IL"/>
    </w:rPr>
  </w:style>
  <w:style w:styleId="Title" w:type="paragraph">
    <w:name w:val="Title"/>
    <w:basedOn w:val="Normal"/>
    <w:uiPriority w:val="1"/>
    <w:qFormat/>
    <w:pPr>
      <w:spacing w:before="18"/>
      <w:ind w:left="763" w:right="685"/>
      <w:jc w:val="center"/>
    </w:pPr>
    <w:rPr>
      <w:rFonts w:ascii="Calibri" w:hAnsi="Calibri" w:eastAsia="Calibri" w:cs="Calibri"/>
      <w:b/>
      <w:bCs/>
      <w:sz w:val="40"/>
      <w:szCs w:val="40"/>
      <w:lang w:val="en-US" w:eastAsia="en-US" w:bidi="he-IL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he-IL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he-I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גל כהן</dc:creator>
  <dcterms:created xsi:type="dcterms:W3CDTF">2024-07-11T08:00:12Z</dcterms:created>
  <dcterms:modified xsi:type="dcterms:W3CDTF">2024-07-11T08:00:12Z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</Properties>
</file>